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1" w:rsidRDefault="00FF7435" w:rsidP="007E7BA1">
      <w:pPr>
        <w:ind w:right="-716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A1" w:rsidRPr="00050020" w:rsidRDefault="007E7BA1" w:rsidP="007E7BA1">
      <w:pPr>
        <w:ind w:right="-716"/>
        <w:jc w:val="center"/>
        <w:rPr>
          <w:b/>
          <w:sz w:val="24"/>
          <w:szCs w:val="24"/>
        </w:rPr>
      </w:pPr>
      <w:r w:rsidRPr="00E01DC7">
        <w:rPr>
          <w:b/>
          <w:sz w:val="24"/>
          <w:szCs w:val="24"/>
        </w:rPr>
        <w:t>РОССИЙСКАЯ  ФЕДЕРАЦИЯ</w:t>
      </w:r>
    </w:p>
    <w:p w:rsidR="007E7BA1" w:rsidRPr="00A332EE" w:rsidRDefault="007E7BA1" w:rsidP="007E7BA1">
      <w:pPr>
        <w:ind w:right="-716"/>
        <w:jc w:val="center"/>
        <w:rPr>
          <w:b/>
          <w:sz w:val="24"/>
          <w:szCs w:val="24"/>
        </w:rPr>
      </w:pPr>
      <w:r w:rsidRPr="00A332EE">
        <w:rPr>
          <w:b/>
          <w:sz w:val="24"/>
          <w:szCs w:val="24"/>
        </w:rPr>
        <w:t>ИРКУТСКАЯ ОБЛАСТЬ</w:t>
      </w:r>
    </w:p>
    <w:p w:rsidR="007E7BA1" w:rsidRPr="00E01DC7" w:rsidRDefault="007E7BA1" w:rsidP="007E7BA1">
      <w:pPr>
        <w:ind w:right="-716"/>
        <w:jc w:val="center"/>
        <w:rPr>
          <w:b/>
          <w:sz w:val="24"/>
          <w:szCs w:val="24"/>
        </w:rPr>
      </w:pPr>
      <w:r w:rsidRPr="00E01DC7">
        <w:rPr>
          <w:b/>
          <w:sz w:val="24"/>
          <w:szCs w:val="24"/>
        </w:rPr>
        <w:t>МУНИЦИПАЛЬНОЕ ОБРАЗОВАНИЕ «БАЯНДАЕВСКИЙ РАЙОН»</w:t>
      </w:r>
    </w:p>
    <w:p w:rsidR="007E7BA1" w:rsidRPr="00D35A9E" w:rsidRDefault="007E7BA1" w:rsidP="007E7BA1">
      <w:pPr>
        <w:pStyle w:val="1"/>
        <w:spacing w:after="0"/>
        <w:ind w:right="21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35A9E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МЭРА </w:t>
      </w:r>
    </w:p>
    <w:p w:rsidR="007E7BA1" w:rsidRPr="00E01DC7" w:rsidRDefault="007E7BA1" w:rsidP="007E7BA1">
      <w:pPr>
        <w:ind w:left="-720" w:right="-716"/>
        <w:jc w:val="center"/>
        <w:rPr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387"/>
        <w:gridCol w:w="4387"/>
        <w:gridCol w:w="806"/>
      </w:tblGrid>
      <w:tr w:rsidR="007E7BA1" w:rsidRPr="00E01DC7" w:rsidTr="000F1D30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7E7BA1" w:rsidRPr="00E01DC7" w:rsidRDefault="00EE2553" w:rsidP="000F1D30">
            <w:pPr>
              <w:ind w:right="-71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27" style="position:absolute;left:0;text-align:left;z-index:251658240" from="-3.4pt,5.35pt" to="468.2pt,5.35pt"/>
              </w:pict>
            </w:r>
          </w:p>
        </w:tc>
      </w:tr>
      <w:tr w:rsidR="007E7BA1" w:rsidRPr="00E01DC7" w:rsidTr="00FF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883" w:type="dxa"/>
          <w:trHeight w:val="179"/>
        </w:trPr>
        <w:tc>
          <w:tcPr>
            <w:tcW w:w="4785" w:type="dxa"/>
          </w:tcPr>
          <w:p w:rsidR="007E7BA1" w:rsidRPr="00E01DC7" w:rsidRDefault="007E7BA1" w:rsidP="00297539">
            <w:pPr>
              <w:ind w:right="-716"/>
              <w:rPr>
                <w:sz w:val="24"/>
                <w:szCs w:val="24"/>
              </w:rPr>
            </w:pPr>
            <w:r w:rsidRPr="00E01DC7">
              <w:rPr>
                <w:sz w:val="24"/>
                <w:szCs w:val="24"/>
              </w:rPr>
              <w:t xml:space="preserve">от </w:t>
            </w:r>
            <w:r w:rsidR="00297539" w:rsidRPr="00297539">
              <w:rPr>
                <w:sz w:val="24"/>
                <w:szCs w:val="24"/>
              </w:rPr>
              <w:t xml:space="preserve"> 01</w:t>
            </w:r>
            <w:r w:rsidR="00297539">
              <w:rPr>
                <w:sz w:val="24"/>
                <w:szCs w:val="24"/>
              </w:rPr>
              <w:t>.02.</w:t>
            </w:r>
            <w:r w:rsidRPr="00E01DC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3 </w:t>
            </w:r>
            <w:r w:rsidRPr="00E01DC7">
              <w:rPr>
                <w:sz w:val="24"/>
                <w:szCs w:val="24"/>
              </w:rPr>
              <w:t xml:space="preserve">года № </w:t>
            </w:r>
            <w:r w:rsidR="00297539">
              <w:rPr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7E7BA1" w:rsidRPr="00E01DC7" w:rsidRDefault="007E7BA1" w:rsidP="000F1D30">
            <w:pPr>
              <w:ind w:right="-5"/>
              <w:jc w:val="right"/>
              <w:rPr>
                <w:sz w:val="24"/>
                <w:szCs w:val="24"/>
              </w:rPr>
            </w:pPr>
            <w:r w:rsidRPr="00E01DC7">
              <w:rPr>
                <w:sz w:val="24"/>
                <w:szCs w:val="24"/>
              </w:rPr>
              <w:t>с. Баяндай</w:t>
            </w:r>
          </w:p>
        </w:tc>
      </w:tr>
    </w:tbl>
    <w:p w:rsidR="00C0409B" w:rsidRDefault="00C0409B" w:rsidP="00C0409B">
      <w:pPr>
        <w:shd w:val="clear" w:color="auto" w:fill="FFFFFF"/>
        <w:ind w:right="2304"/>
        <w:rPr>
          <w:rFonts w:eastAsia="Times New Roman"/>
          <w:b/>
          <w:spacing w:val="10"/>
          <w:sz w:val="24"/>
          <w:szCs w:val="24"/>
        </w:rPr>
      </w:pPr>
    </w:p>
    <w:p w:rsidR="008A3573" w:rsidRPr="00974DE0" w:rsidRDefault="008B633B" w:rsidP="00C0409B">
      <w:pPr>
        <w:shd w:val="clear" w:color="auto" w:fill="FFFFFF"/>
        <w:ind w:right="2304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 xml:space="preserve">Об утверждении Положения о квалификационных требованиях, предъявляемых </w:t>
      </w:r>
      <w:r w:rsidR="00342F49">
        <w:rPr>
          <w:rStyle w:val="a3"/>
          <w:sz w:val="24"/>
          <w:szCs w:val="24"/>
        </w:rPr>
        <w:t>при замещении</w:t>
      </w:r>
      <w:r w:rsidRPr="00974DE0">
        <w:rPr>
          <w:rStyle w:val="a3"/>
          <w:sz w:val="24"/>
          <w:szCs w:val="24"/>
        </w:rPr>
        <w:t xml:space="preserve"> должностей муниципальной службы в администрации муниципального образования «Баяндаевский район»</w:t>
      </w:r>
    </w:p>
    <w:p w:rsidR="00C0409B" w:rsidRPr="00FF7435" w:rsidRDefault="00C0409B" w:rsidP="00C0409B">
      <w:pPr>
        <w:shd w:val="clear" w:color="auto" w:fill="FFFFFF"/>
        <w:ind w:right="2304"/>
        <w:rPr>
          <w:b/>
          <w:sz w:val="24"/>
          <w:szCs w:val="24"/>
        </w:rPr>
      </w:pPr>
    </w:p>
    <w:p w:rsidR="008A3573" w:rsidRDefault="008A3573" w:rsidP="00C0409B">
      <w:pPr>
        <w:shd w:val="clear" w:color="auto" w:fill="FFFFFF"/>
        <w:ind w:left="12" w:right="2304"/>
        <w:rPr>
          <w:sz w:val="24"/>
          <w:szCs w:val="24"/>
        </w:rPr>
      </w:pPr>
    </w:p>
    <w:p w:rsidR="00C0409B" w:rsidRPr="007E7BA1" w:rsidRDefault="00C0409B" w:rsidP="00C0409B">
      <w:pPr>
        <w:shd w:val="clear" w:color="auto" w:fill="FFFFFF"/>
        <w:ind w:left="12" w:right="2304"/>
        <w:rPr>
          <w:sz w:val="24"/>
          <w:szCs w:val="24"/>
        </w:rPr>
        <w:sectPr w:rsidR="00C0409B" w:rsidRPr="007E7BA1" w:rsidSect="007E7BA1">
          <w:type w:val="continuous"/>
          <w:pgSz w:w="11909" w:h="16834"/>
          <w:pgMar w:top="1440" w:right="569" w:bottom="720" w:left="1627" w:header="720" w:footer="720" w:gutter="0"/>
          <w:cols w:space="60"/>
          <w:noEndnote/>
        </w:sectPr>
      </w:pPr>
    </w:p>
    <w:p w:rsidR="00C0409B" w:rsidRDefault="008B633B" w:rsidP="00C0409B">
      <w:pPr>
        <w:shd w:val="clear" w:color="auto" w:fill="FFFFFF"/>
        <w:ind w:left="10" w:right="581" w:firstLine="545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lastRenderedPageBreak/>
        <w:t>В соответствии со статьей 9 Федерального закона от 02.03.2007</w:t>
      </w:r>
      <w:r w:rsidR="00974DE0">
        <w:rPr>
          <w:rStyle w:val="a3"/>
          <w:b w:val="0"/>
          <w:sz w:val="24"/>
          <w:szCs w:val="24"/>
        </w:rPr>
        <w:t xml:space="preserve"> г.</w:t>
      </w:r>
      <w:r w:rsidRPr="00974DE0">
        <w:rPr>
          <w:rStyle w:val="a3"/>
          <w:b w:val="0"/>
          <w:sz w:val="24"/>
          <w:szCs w:val="24"/>
        </w:rPr>
        <w:t xml:space="preserve"> </w:t>
      </w:r>
      <w:r w:rsidR="00C0409B" w:rsidRPr="00974DE0">
        <w:rPr>
          <w:rStyle w:val="a3"/>
          <w:b w:val="0"/>
          <w:sz w:val="24"/>
          <w:szCs w:val="24"/>
        </w:rPr>
        <w:t>№</w:t>
      </w:r>
      <w:r w:rsidRPr="00974DE0">
        <w:rPr>
          <w:rStyle w:val="a3"/>
          <w:b w:val="0"/>
          <w:sz w:val="24"/>
          <w:szCs w:val="24"/>
        </w:rPr>
        <w:t xml:space="preserve"> 25-ФЗ "О муниципальной службе в Российской Федерации", статьей 5 Закона Иркутской области от 15.10.2007</w:t>
      </w:r>
      <w:r w:rsidR="00C0409B" w:rsidRPr="00974DE0">
        <w:rPr>
          <w:rStyle w:val="a3"/>
          <w:b w:val="0"/>
          <w:sz w:val="24"/>
          <w:szCs w:val="24"/>
        </w:rPr>
        <w:t xml:space="preserve"> г. №</w:t>
      </w:r>
      <w:r w:rsidRPr="00974DE0">
        <w:rPr>
          <w:rStyle w:val="a3"/>
          <w:b w:val="0"/>
          <w:sz w:val="24"/>
          <w:szCs w:val="24"/>
        </w:rPr>
        <w:t xml:space="preserve"> 88-оз "Об отдельных вопросах муниципальной службы в Иркутской области", руководствуясь ст.ст. 36, 48 Устава муниципального образования «Баяндаевский район»,</w:t>
      </w:r>
    </w:p>
    <w:p w:rsidR="00974DE0" w:rsidRPr="00974DE0" w:rsidRDefault="00974DE0" w:rsidP="00C0409B">
      <w:pPr>
        <w:shd w:val="clear" w:color="auto" w:fill="FFFFFF"/>
        <w:ind w:left="10" w:right="581" w:firstLine="545"/>
        <w:jc w:val="both"/>
        <w:rPr>
          <w:rStyle w:val="a3"/>
          <w:b w:val="0"/>
          <w:sz w:val="24"/>
          <w:szCs w:val="24"/>
        </w:rPr>
      </w:pPr>
    </w:p>
    <w:p w:rsidR="00C0409B" w:rsidRDefault="00C0409B" w:rsidP="00C0409B">
      <w:pPr>
        <w:shd w:val="clear" w:color="auto" w:fill="FFFFFF"/>
        <w:ind w:left="10" w:right="581" w:firstLine="545"/>
        <w:jc w:val="both"/>
        <w:rPr>
          <w:b/>
          <w:sz w:val="24"/>
          <w:szCs w:val="24"/>
        </w:rPr>
      </w:pPr>
      <w:r w:rsidRPr="00C0409B">
        <w:rPr>
          <w:b/>
          <w:sz w:val="24"/>
          <w:szCs w:val="24"/>
        </w:rPr>
        <w:t>постановляю:</w:t>
      </w:r>
    </w:p>
    <w:p w:rsidR="00974DE0" w:rsidRPr="00C0409B" w:rsidRDefault="00974DE0" w:rsidP="00C0409B">
      <w:pPr>
        <w:shd w:val="clear" w:color="auto" w:fill="FFFFFF"/>
        <w:ind w:left="10" w:right="581" w:firstLine="545"/>
        <w:jc w:val="both"/>
        <w:rPr>
          <w:b/>
          <w:sz w:val="24"/>
          <w:szCs w:val="24"/>
        </w:rPr>
      </w:pPr>
    </w:p>
    <w:p w:rsidR="00C0409B" w:rsidRPr="00974DE0" w:rsidRDefault="008B633B" w:rsidP="00C0409B">
      <w:pPr>
        <w:pStyle w:val="a6"/>
        <w:numPr>
          <w:ilvl w:val="0"/>
          <w:numId w:val="3"/>
        </w:numPr>
        <w:shd w:val="clear" w:color="auto" w:fill="FFFFFF"/>
        <w:ind w:left="426" w:right="581" w:hanging="426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Утвердить Положение о квалификационных требованиях, предъявляемых при замещении должностей муниципальной службы в администрации муниципального образования «Баяндаевский район» (Приложение №</w:t>
      </w:r>
      <w:r w:rsidR="008F03D8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1).</w:t>
      </w:r>
    </w:p>
    <w:p w:rsidR="00C0409B" w:rsidRPr="00974DE0" w:rsidRDefault="008B633B" w:rsidP="00C0409B">
      <w:pPr>
        <w:pStyle w:val="a6"/>
        <w:numPr>
          <w:ilvl w:val="0"/>
          <w:numId w:val="3"/>
        </w:numPr>
        <w:shd w:val="clear" w:color="auto" w:fill="FFFFFF"/>
        <w:ind w:left="426" w:right="581" w:hanging="426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Контроль за исполнением настоящего постановл</w:t>
      </w:r>
      <w:r w:rsidR="00974DE0">
        <w:rPr>
          <w:rStyle w:val="a3"/>
          <w:b w:val="0"/>
          <w:sz w:val="24"/>
          <w:szCs w:val="24"/>
        </w:rPr>
        <w:t xml:space="preserve">ения возложить на Председателя </w:t>
      </w:r>
      <w:r w:rsidRPr="00974DE0">
        <w:rPr>
          <w:rStyle w:val="a3"/>
          <w:b w:val="0"/>
          <w:sz w:val="24"/>
          <w:szCs w:val="24"/>
        </w:rPr>
        <w:t>организационно</w:t>
      </w:r>
      <w:r w:rsidR="00974DE0">
        <w:rPr>
          <w:rStyle w:val="a3"/>
          <w:b w:val="0"/>
          <w:sz w:val="24"/>
          <w:szCs w:val="24"/>
        </w:rPr>
        <w:t>-</w:t>
      </w:r>
      <w:r w:rsidRPr="00974DE0">
        <w:rPr>
          <w:rStyle w:val="a3"/>
          <w:b w:val="0"/>
          <w:sz w:val="24"/>
          <w:szCs w:val="24"/>
        </w:rPr>
        <w:t>управленческого комитета администрации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муниципального образования «Баяндаевский район» Тыкшееву Л.С.</w:t>
      </w:r>
    </w:p>
    <w:p w:rsidR="008A3573" w:rsidRDefault="008B633B" w:rsidP="00C0409B">
      <w:pPr>
        <w:pStyle w:val="a6"/>
        <w:numPr>
          <w:ilvl w:val="0"/>
          <w:numId w:val="3"/>
        </w:numPr>
        <w:shd w:val="clear" w:color="auto" w:fill="FFFFFF"/>
        <w:ind w:left="426" w:right="581" w:hanging="426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 xml:space="preserve">Опубликовать настоящее </w:t>
      </w:r>
      <w:r w:rsidR="00342F49">
        <w:rPr>
          <w:rStyle w:val="a3"/>
          <w:b w:val="0"/>
          <w:sz w:val="24"/>
          <w:szCs w:val="24"/>
        </w:rPr>
        <w:t>п</w:t>
      </w:r>
      <w:r w:rsidRPr="00974DE0">
        <w:rPr>
          <w:rStyle w:val="a3"/>
          <w:b w:val="0"/>
          <w:sz w:val="24"/>
          <w:szCs w:val="24"/>
        </w:rPr>
        <w:t>остановление в газете «Заря», а также на официальном сайте МО «Баяндаевский район» в информационно-телекоммуникационной сети «Интернет».</w:t>
      </w:r>
    </w:p>
    <w:p w:rsidR="00974DE0" w:rsidRDefault="00974DE0" w:rsidP="00974DE0">
      <w:pPr>
        <w:shd w:val="clear" w:color="auto" w:fill="FFFFFF"/>
        <w:ind w:right="581"/>
        <w:jc w:val="both"/>
        <w:rPr>
          <w:rStyle w:val="a3"/>
          <w:b w:val="0"/>
          <w:sz w:val="24"/>
          <w:szCs w:val="24"/>
        </w:rPr>
      </w:pPr>
    </w:p>
    <w:p w:rsidR="00974DE0" w:rsidRDefault="00974DE0" w:rsidP="00974DE0">
      <w:pPr>
        <w:shd w:val="clear" w:color="auto" w:fill="FFFFFF"/>
        <w:ind w:right="581"/>
        <w:jc w:val="both"/>
        <w:rPr>
          <w:rStyle w:val="a3"/>
          <w:b w:val="0"/>
          <w:sz w:val="24"/>
          <w:szCs w:val="24"/>
        </w:rPr>
      </w:pPr>
    </w:p>
    <w:p w:rsidR="00974DE0" w:rsidRPr="00974DE0" w:rsidRDefault="00974DE0" w:rsidP="00974DE0">
      <w:pPr>
        <w:shd w:val="clear" w:color="auto" w:fill="FFFFFF"/>
        <w:ind w:right="581"/>
        <w:jc w:val="both"/>
        <w:rPr>
          <w:rStyle w:val="a3"/>
          <w:b w:val="0"/>
          <w:sz w:val="24"/>
          <w:szCs w:val="24"/>
        </w:rPr>
      </w:pPr>
    </w:p>
    <w:p w:rsidR="008A3573" w:rsidRPr="00974DE0" w:rsidRDefault="008B633B">
      <w:pPr>
        <w:shd w:val="clear" w:color="auto" w:fill="FFFFFF"/>
        <w:spacing w:before="175" w:line="276" w:lineRule="exact"/>
        <w:ind w:right="598"/>
        <w:jc w:val="right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Мэр муниципального образования</w:t>
      </w:r>
    </w:p>
    <w:p w:rsidR="008A3573" w:rsidRPr="00974DE0" w:rsidRDefault="008B633B">
      <w:pPr>
        <w:shd w:val="clear" w:color="auto" w:fill="FFFFFF"/>
        <w:spacing w:before="2" w:line="276" w:lineRule="exact"/>
        <w:ind w:right="607"/>
        <w:jc w:val="right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«Баяндаевский район»</w:t>
      </w:r>
    </w:p>
    <w:p w:rsidR="007E7BA1" w:rsidRPr="00974DE0" w:rsidRDefault="008B633B">
      <w:pPr>
        <w:shd w:val="clear" w:color="auto" w:fill="FFFFFF"/>
        <w:spacing w:line="276" w:lineRule="exact"/>
        <w:ind w:right="598"/>
        <w:jc w:val="right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А.</w:t>
      </w:r>
      <w:r w:rsidR="00342F49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П.</w:t>
      </w:r>
      <w:r w:rsidR="00342F49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Табинаев</w:t>
      </w: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Default="007E7BA1">
      <w:pPr>
        <w:shd w:val="clear" w:color="auto" w:fill="FFFFFF"/>
        <w:spacing w:line="276" w:lineRule="exact"/>
        <w:ind w:right="598"/>
        <w:jc w:val="right"/>
        <w:rPr>
          <w:rFonts w:eastAsia="Times New Roman"/>
          <w:spacing w:val="9"/>
          <w:sz w:val="24"/>
          <w:szCs w:val="24"/>
        </w:rPr>
      </w:pPr>
    </w:p>
    <w:p w:rsidR="007E7BA1" w:rsidRPr="00974DE0" w:rsidRDefault="007E7BA1" w:rsidP="00974DE0">
      <w:pPr>
        <w:shd w:val="clear" w:color="auto" w:fill="FFFFFF"/>
        <w:ind w:left="7368" w:right="566"/>
        <w:jc w:val="right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lastRenderedPageBreak/>
        <w:t>Приложение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№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1</w:t>
      </w:r>
    </w:p>
    <w:p w:rsidR="00974DE0" w:rsidRDefault="007E7BA1" w:rsidP="00974DE0">
      <w:pPr>
        <w:shd w:val="clear" w:color="auto" w:fill="FFFFFF"/>
        <w:tabs>
          <w:tab w:val="left" w:leader="underscore" w:pos="6091"/>
          <w:tab w:val="left" w:leader="underscore" w:pos="7975"/>
        </w:tabs>
        <w:ind w:left="4498" w:right="566"/>
        <w:jc w:val="right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 xml:space="preserve">к постановлению мэра </w:t>
      </w:r>
    </w:p>
    <w:p w:rsidR="007E7BA1" w:rsidRPr="00974DE0" w:rsidRDefault="007E7BA1" w:rsidP="00974DE0">
      <w:pPr>
        <w:shd w:val="clear" w:color="auto" w:fill="FFFFFF"/>
        <w:tabs>
          <w:tab w:val="left" w:leader="underscore" w:pos="6091"/>
          <w:tab w:val="left" w:leader="underscore" w:pos="7975"/>
        </w:tabs>
        <w:ind w:left="4498" w:right="566"/>
        <w:jc w:val="right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МО Баяндаевский район</w:t>
      </w:r>
      <w:r w:rsidRPr="00974DE0">
        <w:rPr>
          <w:rStyle w:val="a3"/>
          <w:b w:val="0"/>
          <w:sz w:val="24"/>
          <w:szCs w:val="24"/>
        </w:rPr>
        <w:br/>
        <w:t>от</w:t>
      </w:r>
      <w:r w:rsidRPr="00974DE0">
        <w:rPr>
          <w:rStyle w:val="a3"/>
          <w:b w:val="0"/>
          <w:sz w:val="24"/>
          <w:szCs w:val="24"/>
        </w:rPr>
        <w:tab/>
        <w:t>201</w:t>
      </w:r>
      <w:r w:rsidR="00974DE0">
        <w:rPr>
          <w:rStyle w:val="a3"/>
          <w:b w:val="0"/>
          <w:sz w:val="24"/>
          <w:szCs w:val="24"/>
        </w:rPr>
        <w:t xml:space="preserve">3 </w:t>
      </w:r>
      <w:r w:rsidRPr="00974DE0">
        <w:rPr>
          <w:rStyle w:val="a3"/>
          <w:b w:val="0"/>
          <w:sz w:val="24"/>
          <w:szCs w:val="24"/>
        </w:rPr>
        <w:t>г. №</w:t>
      </w:r>
      <w:r w:rsidRPr="00974DE0">
        <w:rPr>
          <w:rStyle w:val="a3"/>
          <w:b w:val="0"/>
          <w:sz w:val="24"/>
          <w:szCs w:val="24"/>
        </w:rPr>
        <w:tab/>
      </w:r>
    </w:p>
    <w:p w:rsidR="007E7BA1" w:rsidRPr="00974DE0" w:rsidRDefault="007E7BA1" w:rsidP="00974DE0">
      <w:pPr>
        <w:shd w:val="clear" w:color="auto" w:fill="FFFFFF"/>
        <w:spacing w:before="535"/>
        <w:ind w:left="12" w:right="566"/>
        <w:jc w:val="center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>ПОЛОЖЕНИЕ</w:t>
      </w:r>
    </w:p>
    <w:p w:rsidR="007E7BA1" w:rsidRPr="00974DE0" w:rsidRDefault="007E7BA1" w:rsidP="00974DE0">
      <w:pPr>
        <w:shd w:val="clear" w:color="auto" w:fill="FFFFFF"/>
        <w:ind w:left="22"/>
        <w:jc w:val="center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>О КВАЛИФИКАЦИОННЫХ ТРЕБОВАНИЯХ, ПРЕДЪЯВЛЯЕМЫХ</w:t>
      </w:r>
    </w:p>
    <w:p w:rsidR="007E7BA1" w:rsidRPr="00974DE0" w:rsidRDefault="007E7BA1" w:rsidP="00974DE0">
      <w:pPr>
        <w:shd w:val="clear" w:color="auto" w:fill="FFFFFF"/>
        <w:ind w:left="7"/>
        <w:jc w:val="center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>ПРИ ЗАМЕЩЕНИИ ДОЛЖНОСТЕЙ МУНИЦИПАЛЬНОЙ СЛУЖБЫ</w:t>
      </w:r>
    </w:p>
    <w:p w:rsidR="007E7BA1" w:rsidRPr="00974DE0" w:rsidRDefault="007E7BA1" w:rsidP="00974DE0">
      <w:pPr>
        <w:shd w:val="clear" w:color="auto" w:fill="FFFFFF"/>
        <w:ind w:left="10"/>
        <w:jc w:val="center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>В АДМИНИСТРАЦИИ МУНИЦИПАЛЬНОГО ОБРАЗОВАНИЯ</w:t>
      </w:r>
    </w:p>
    <w:p w:rsidR="007E7BA1" w:rsidRPr="00974DE0" w:rsidRDefault="007E7BA1" w:rsidP="00974DE0">
      <w:pPr>
        <w:shd w:val="clear" w:color="auto" w:fill="FFFFFF"/>
        <w:spacing w:before="2"/>
        <w:ind w:left="7"/>
        <w:jc w:val="center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>«БАЯНДАЕВСКИЙ РАЙОН»</w:t>
      </w:r>
    </w:p>
    <w:p w:rsidR="007E7BA1" w:rsidRPr="00974DE0" w:rsidRDefault="007E7BA1" w:rsidP="00974DE0">
      <w:pPr>
        <w:shd w:val="clear" w:color="auto" w:fill="FFFFFF"/>
        <w:spacing w:before="264"/>
        <w:ind w:left="17" w:right="566" w:firstLine="538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Настоящее Положение разработано в соответствии со статьей 9 Федерального закона от 02.03.2007 N 25-ФЗ "О муниципальной службе в Российской Федерации", статьей 5 Закона Иркутской области от 15.10.2007 N 88-оз "Об отдельных вопросах муниципальной службы в Иркутской области".</w:t>
      </w:r>
    </w:p>
    <w:p w:rsidR="007E7BA1" w:rsidRPr="00974DE0" w:rsidRDefault="007E7BA1" w:rsidP="00974DE0">
      <w:pPr>
        <w:shd w:val="clear" w:color="auto" w:fill="FFFFFF"/>
        <w:ind w:left="14" w:right="566" w:firstLine="595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 в администрации муниципального образования «Баяндаевский район»:</w:t>
      </w:r>
    </w:p>
    <w:p w:rsidR="007E7BA1" w:rsidRPr="00974DE0" w:rsidRDefault="007E7BA1" w:rsidP="00974DE0">
      <w:pPr>
        <w:shd w:val="clear" w:color="auto" w:fill="FFFFFF"/>
        <w:tabs>
          <w:tab w:val="left" w:pos="953"/>
        </w:tabs>
        <w:spacing w:before="2"/>
        <w:ind w:left="5" w:right="566" w:firstLine="540"/>
        <w:jc w:val="both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>1.</w:t>
      </w:r>
      <w:r w:rsidRPr="00974DE0">
        <w:rPr>
          <w:rStyle w:val="a3"/>
          <w:sz w:val="24"/>
          <w:szCs w:val="24"/>
        </w:rPr>
        <w:tab/>
        <w:t>Квалификационные требования для</w:t>
      </w:r>
      <w:r w:rsidR="00974DE0">
        <w:rPr>
          <w:rStyle w:val="a3"/>
          <w:sz w:val="24"/>
          <w:szCs w:val="24"/>
        </w:rPr>
        <w:t xml:space="preserve"> замещения высших </w:t>
      </w:r>
      <w:r w:rsidRPr="00974DE0">
        <w:rPr>
          <w:rStyle w:val="a3"/>
          <w:sz w:val="24"/>
          <w:szCs w:val="24"/>
        </w:rPr>
        <w:t>должностей</w:t>
      </w:r>
      <w:r w:rsidR="00974DE0">
        <w:rPr>
          <w:rStyle w:val="a3"/>
          <w:sz w:val="24"/>
          <w:szCs w:val="24"/>
        </w:rPr>
        <w:t xml:space="preserve"> </w:t>
      </w:r>
      <w:r w:rsidRPr="00974DE0">
        <w:rPr>
          <w:rStyle w:val="a3"/>
          <w:sz w:val="24"/>
          <w:szCs w:val="24"/>
        </w:rPr>
        <w:t>муниципальной службы:</w:t>
      </w:r>
    </w:p>
    <w:p w:rsidR="007E7BA1" w:rsidRPr="00974DE0" w:rsidRDefault="007E7BA1" w:rsidP="00974DE0">
      <w:pPr>
        <w:numPr>
          <w:ilvl w:val="0"/>
          <w:numId w:val="1"/>
        </w:numPr>
        <w:shd w:val="clear" w:color="auto" w:fill="FFFFFF"/>
        <w:tabs>
          <w:tab w:val="left" w:pos="1080"/>
        </w:tabs>
        <w:ind w:right="566" w:firstLine="574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уровню профессионального образования: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наличие высшего профессионального образования.</w:t>
      </w:r>
    </w:p>
    <w:p w:rsidR="007E7BA1" w:rsidRPr="00974DE0" w:rsidRDefault="007E7BA1" w:rsidP="00974DE0">
      <w:pPr>
        <w:numPr>
          <w:ilvl w:val="0"/>
          <w:numId w:val="1"/>
        </w:numPr>
        <w:shd w:val="clear" w:color="auto" w:fill="FFFFFF"/>
        <w:tabs>
          <w:tab w:val="left" w:pos="1080"/>
        </w:tabs>
        <w:ind w:right="566" w:firstLine="574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стажу муниципальной (государственной)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или стажу работы по специальности: не менее четырех лет стажа муниципальной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(государственной службы) или не менее пяти лет стажа работы по специальности.</w:t>
      </w:r>
    </w:p>
    <w:p w:rsidR="007E7BA1" w:rsidRPr="00974DE0" w:rsidRDefault="007E7BA1" w:rsidP="00974DE0">
      <w:pPr>
        <w:numPr>
          <w:ilvl w:val="0"/>
          <w:numId w:val="1"/>
        </w:numPr>
        <w:shd w:val="clear" w:color="auto" w:fill="FFFFFF"/>
        <w:tabs>
          <w:tab w:val="left" w:pos="1080"/>
        </w:tabs>
        <w:ind w:right="566" w:firstLine="574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профессиональным знаниям и навыкам,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необходимым для исполн</w:t>
      </w:r>
      <w:r w:rsidR="00974DE0">
        <w:rPr>
          <w:rStyle w:val="a3"/>
          <w:b w:val="0"/>
          <w:sz w:val="24"/>
          <w:szCs w:val="24"/>
        </w:rPr>
        <w:t xml:space="preserve">ения должностных обязанностей, - </w:t>
      </w:r>
      <w:r w:rsidRPr="00974DE0">
        <w:rPr>
          <w:rStyle w:val="a3"/>
          <w:b w:val="0"/>
          <w:sz w:val="24"/>
          <w:szCs w:val="24"/>
        </w:rPr>
        <w:t>знание Конституции</w:t>
      </w:r>
      <w:r w:rsidR="00974DE0">
        <w:rPr>
          <w:rStyle w:val="a3"/>
          <w:b w:val="0"/>
          <w:sz w:val="24"/>
          <w:szCs w:val="24"/>
        </w:rPr>
        <w:t xml:space="preserve"> Р</w:t>
      </w:r>
      <w:r w:rsidRPr="00974DE0">
        <w:rPr>
          <w:rStyle w:val="a3"/>
          <w:b w:val="0"/>
          <w:sz w:val="24"/>
          <w:szCs w:val="24"/>
        </w:rPr>
        <w:t xml:space="preserve">оссийской </w:t>
      </w:r>
      <w:r w:rsidR="00974DE0">
        <w:rPr>
          <w:rStyle w:val="a3"/>
          <w:b w:val="0"/>
          <w:sz w:val="24"/>
          <w:szCs w:val="24"/>
        </w:rPr>
        <w:t xml:space="preserve">Федерации, федерального и областного законодательства, </w:t>
      </w:r>
      <w:r w:rsidRPr="00974DE0">
        <w:rPr>
          <w:rStyle w:val="a3"/>
          <w:b w:val="0"/>
          <w:sz w:val="24"/>
          <w:szCs w:val="24"/>
        </w:rPr>
        <w:t>Устава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муниципального образования «Баяндаевский район» и иных муниципальных правовых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актов органов местного самоуправления муниципального образования «Баяндаевский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район» применительно к исполнению своих должностных обязанностей.</w:t>
      </w:r>
    </w:p>
    <w:p w:rsidR="007E7BA1" w:rsidRPr="00974DE0" w:rsidRDefault="007E7BA1" w:rsidP="00974DE0">
      <w:pPr>
        <w:shd w:val="clear" w:color="auto" w:fill="FFFFFF"/>
        <w:tabs>
          <w:tab w:val="left" w:pos="953"/>
        </w:tabs>
        <w:spacing w:before="2"/>
        <w:ind w:left="5" w:right="566" w:firstLine="540"/>
        <w:jc w:val="both"/>
        <w:rPr>
          <w:rStyle w:val="a3"/>
          <w:sz w:val="24"/>
          <w:szCs w:val="24"/>
        </w:rPr>
      </w:pPr>
      <w:r w:rsidRPr="00974DE0">
        <w:rPr>
          <w:rStyle w:val="a3"/>
          <w:sz w:val="24"/>
          <w:szCs w:val="24"/>
        </w:rPr>
        <w:t>2.</w:t>
      </w:r>
      <w:r w:rsidRPr="00974DE0">
        <w:rPr>
          <w:rStyle w:val="a3"/>
          <w:sz w:val="24"/>
          <w:szCs w:val="24"/>
        </w:rPr>
        <w:tab/>
        <w:t xml:space="preserve">Квалификационные </w:t>
      </w:r>
      <w:r w:rsidR="00974DE0">
        <w:rPr>
          <w:rStyle w:val="a3"/>
          <w:sz w:val="24"/>
          <w:szCs w:val="24"/>
        </w:rPr>
        <w:t xml:space="preserve">требования </w:t>
      </w:r>
      <w:r w:rsidRPr="00974DE0">
        <w:rPr>
          <w:rStyle w:val="a3"/>
          <w:sz w:val="24"/>
          <w:szCs w:val="24"/>
        </w:rPr>
        <w:t>для</w:t>
      </w:r>
      <w:r w:rsidR="00974DE0">
        <w:rPr>
          <w:rStyle w:val="a3"/>
          <w:sz w:val="24"/>
          <w:szCs w:val="24"/>
        </w:rPr>
        <w:t xml:space="preserve"> замещения главных </w:t>
      </w:r>
      <w:r w:rsidRPr="00974DE0">
        <w:rPr>
          <w:rStyle w:val="a3"/>
          <w:sz w:val="24"/>
          <w:szCs w:val="24"/>
        </w:rPr>
        <w:t>должностей</w:t>
      </w:r>
      <w:r w:rsidR="00974DE0">
        <w:rPr>
          <w:rStyle w:val="a3"/>
          <w:sz w:val="24"/>
          <w:szCs w:val="24"/>
        </w:rPr>
        <w:t xml:space="preserve"> </w:t>
      </w:r>
      <w:r w:rsidRPr="00974DE0">
        <w:rPr>
          <w:rStyle w:val="a3"/>
          <w:sz w:val="24"/>
          <w:szCs w:val="24"/>
        </w:rPr>
        <w:t>муниципальной службы:</w:t>
      </w:r>
    </w:p>
    <w:p w:rsidR="007E7BA1" w:rsidRPr="00974DE0" w:rsidRDefault="007E7BA1" w:rsidP="00974DE0">
      <w:pPr>
        <w:numPr>
          <w:ilvl w:val="0"/>
          <w:numId w:val="2"/>
        </w:numPr>
        <w:shd w:val="clear" w:color="auto" w:fill="FFFFFF"/>
        <w:tabs>
          <w:tab w:val="left" w:pos="1070"/>
        </w:tabs>
        <w:spacing w:before="2"/>
        <w:ind w:left="2" w:right="566" w:firstLine="542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уровню профессионального образования: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наличие высшего профессионального образования.</w:t>
      </w:r>
    </w:p>
    <w:p w:rsidR="007E7BA1" w:rsidRPr="00974DE0" w:rsidRDefault="007E7BA1" w:rsidP="00974DE0">
      <w:pPr>
        <w:numPr>
          <w:ilvl w:val="0"/>
          <w:numId w:val="2"/>
        </w:numPr>
        <w:shd w:val="clear" w:color="auto" w:fill="FFFFFF"/>
        <w:tabs>
          <w:tab w:val="left" w:pos="1070"/>
        </w:tabs>
        <w:spacing w:before="2"/>
        <w:ind w:left="2" w:right="566" w:firstLine="542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стажу муниципальной (государственной)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или стажу работы по специальности: не менее трех лет стажа муниципальной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(государственной службы) или не менее четырех лет стажа работы по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специальности.</w:t>
      </w:r>
    </w:p>
    <w:p w:rsidR="007E7BA1" w:rsidRPr="00974DE0" w:rsidRDefault="007E7BA1" w:rsidP="00974DE0">
      <w:pPr>
        <w:numPr>
          <w:ilvl w:val="0"/>
          <w:numId w:val="2"/>
        </w:numPr>
        <w:shd w:val="clear" w:color="auto" w:fill="FFFFFF"/>
        <w:tabs>
          <w:tab w:val="left" w:pos="1070"/>
        </w:tabs>
        <w:ind w:left="2" w:right="566" w:firstLine="542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профессиональным знаниям и навыкам,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необходимым для исполнения должностных обязанностей, - знание Конституции</w:t>
      </w:r>
      <w:r w:rsidR="00974DE0">
        <w:rPr>
          <w:rStyle w:val="a3"/>
          <w:b w:val="0"/>
          <w:sz w:val="24"/>
          <w:szCs w:val="24"/>
        </w:rPr>
        <w:t xml:space="preserve"> Российской Федерации, федерального и областного законодательства, </w:t>
      </w:r>
      <w:r w:rsidRPr="00974DE0">
        <w:rPr>
          <w:rStyle w:val="a3"/>
          <w:b w:val="0"/>
          <w:sz w:val="24"/>
          <w:szCs w:val="24"/>
        </w:rPr>
        <w:t>Устава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муниципального образования «Баяндаевский район» и иных муниципальных правовых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актов органов местного самоуправления муниципального образования «Баяндаевский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район» применительно к исполнению своих должностных обязанностей.</w:t>
      </w:r>
    </w:p>
    <w:p w:rsidR="007E7BA1" w:rsidRPr="00521EF9" w:rsidRDefault="007E7BA1" w:rsidP="00974DE0">
      <w:pPr>
        <w:shd w:val="clear" w:color="auto" w:fill="FFFFFF"/>
        <w:tabs>
          <w:tab w:val="left" w:pos="1327"/>
        </w:tabs>
        <w:spacing w:before="5"/>
        <w:ind w:left="5" w:right="566" w:firstLine="540"/>
        <w:jc w:val="both"/>
        <w:rPr>
          <w:rStyle w:val="a3"/>
          <w:sz w:val="24"/>
          <w:szCs w:val="24"/>
        </w:rPr>
      </w:pPr>
      <w:r w:rsidRPr="00521EF9">
        <w:rPr>
          <w:rStyle w:val="a3"/>
          <w:sz w:val="24"/>
          <w:szCs w:val="24"/>
        </w:rPr>
        <w:t>3.</w:t>
      </w:r>
      <w:r w:rsidRPr="00521EF9">
        <w:rPr>
          <w:rStyle w:val="a3"/>
          <w:sz w:val="24"/>
          <w:szCs w:val="24"/>
        </w:rPr>
        <w:tab/>
        <w:t>Квалификационные требования для замещения ведущих должностей</w:t>
      </w:r>
      <w:r w:rsidR="00974DE0" w:rsidRPr="00521EF9">
        <w:rPr>
          <w:rStyle w:val="a3"/>
          <w:sz w:val="24"/>
          <w:szCs w:val="24"/>
        </w:rPr>
        <w:t xml:space="preserve"> </w:t>
      </w:r>
      <w:r w:rsidRPr="00521EF9">
        <w:rPr>
          <w:rStyle w:val="a3"/>
          <w:sz w:val="24"/>
          <w:szCs w:val="24"/>
        </w:rPr>
        <w:t>муниципальной службы:</w:t>
      </w:r>
    </w:p>
    <w:p w:rsidR="007E7BA1" w:rsidRPr="00974DE0" w:rsidRDefault="007E7BA1" w:rsidP="00974DE0">
      <w:pPr>
        <w:shd w:val="clear" w:color="auto" w:fill="FFFFFF"/>
        <w:ind w:left="7" w:right="566" w:firstLine="545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3.1. Квалификационные требования к уровню профессионального образования: наличие высшего профессионального образования.</w:t>
      </w:r>
    </w:p>
    <w:p w:rsidR="00C0409B" w:rsidRPr="00974DE0" w:rsidRDefault="00C0409B" w:rsidP="00974DE0">
      <w:pPr>
        <w:shd w:val="clear" w:color="auto" w:fill="FFFFFF"/>
        <w:ind w:left="7" w:right="566" w:firstLine="545"/>
        <w:jc w:val="both"/>
        <w:rPr>
          <w:rStyle w:val="a3"/>
          <w:b w:val="0"/>
          <w:sz w:val="24"/>
          <w:szCs w:val="24"/>
        </w:rPr>
      </w:pPr>
    </w:p>
    <w:p w:rsidR="00C0409B" w:rsidRPr="00974DE0" w:rsidRDefault="00C0409B" w:rsidP="00974DE0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276" w:lineRule="exact"/>
        <w:ind w:left="19" w:right="566" w:firstLine="554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lastRenderedPageBreak/>
        <w:t>Квалификационные требования к стажу муниципальной (государственной)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или стажу работы по специальности: не менее двух лет стажа муниципальной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(государственной службы) или не менее трех лет стажа работы по специальности.</w:t>
      </w:r>
    </w:p>
    <w:p w:rsidR="00C0409B" w:rsidRPr="00974DE0" w:rsidRDefault="00C0409B" w:rsidP="00974DE0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2" w:line="276" w:lineRule="exact"/>
        <w:ind w:left="19" w:right="566" w:firstLine="554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профессиональным знаниям и навыкам,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необходимым для исполнения должностных</w:t>
      </w:r>
      <w:r w:rsidR="00974DE0">
        <w:rPr>
          <w:rStyle w:val="a3"/>
          <w:b w:val="0"/>
          <w:sz w:val="24"/>
          <w:szCs w:val="24"/>
        </w:rPr>
        <w:t xml:space="preserve"> обязанностей, - </w:t>
      </w:r>
      <w:r w:rsidRPr="00974DE0">
        <w:rPr>
          <w:rStyle w:val="a3"/>
          <w:b w:val="0"/>
          <w:sz w:val="24"/>
          <w:szCs w:val="24"/>
        </w:rPr>
        <w:t>знание Конституции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 xml:space="preserve">Российской </w:t>
      </w:r>
      <w:r w:rsidR="00974DE0">
        <w:rPr>
          <w:rStyle w:val="a3"/>
          <w:b w:val="0"/>
          <w:sz w:val="24"/>
          <w:szCs w:val="24"/>
        </w:rPr>
        <w:t xml:space="preserve">Федерации, федерального и областного законодательства, </w:t>
      </w:r>
      <w:r w:rsidRPr="00974DE0">
        <w:rPr>
          <w:rStyle w:val="a3"/>
          <w:b w:val="0"/>
          <w:sz w:val="24"/>
          <w:szCs w:val="24"/>
        </w:rPr>
        <w:t>Устава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муниципального образования «Баяндаевский район» и иных муниципальных правовых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актов органов местного самоуправления муниципального образования «Баяндаевский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район» применительно к исполнению своих должностных обязанностей.</w:t>
      </w:r>
    </w:p>
    <w:p w:rsidR="00C0409B" w:rsidRPr="00521EF9" w:rsidRDefault="00C0409B" w:rsidP="00974DE0">
      <w:pPr>
        <w:shd w:val="clear" w:color="auto" w:fill="FFFFFF"/>
        <w:tabs>
          <w:tab w:val="left" w:pos="955"/>
        </w:tabs>
        <w:spacing w:before="12" w:line="276" w:lineRule="exact"/>
        <w:ind w:left="19" w:right="566" w:firstLine="542"/>
        <w:jc w:val="both"/>
        <w:rPr>
          <w:rStyle w:val="a3"/>
          <w:sz w:val="24"/>
          <w:szCs w:val="24"/>
        </w:rPr>
      </w:pPr>
      <w:r w:rsidRPr="00521EF9">
        <w:rPr>
          <w:rStyle w:val="a3"/>
          <w:sz w:val="24"/>
          <w:szCs w:val="24"/>
        </w:rPr>
        <w:t>4.</w:t>
      </w:r>
      <w:r w:rsidRPr="00521EF9">
        <w:rPr>
          <w:rStyle w:val="a3"/>
          <w:sz w:val="24"/>
          <w:szCs w:val="24"/>
        </w:rPr>
        <w:tab/>
        <w:t xml:space="preserve">Квалификационные требования </w:t>
      </w:r>
      <w:r w:rsidR="00974DE0" w:rsidRPr="00521EF9">
        <w:rPr>
          <w:rStyle w:val="a3"/>
          <w:sz w:val="24"/>
          <w:szCs w:val="24"/>
        </w:rPr>
        <w:t xml:space="preserve">для замещения старших </w:t>
      </w:r>
      <w:r w:rsidRPr="00521EF9">
        <w:rPr>
          <w:rStyle w:val="a3"/>
          <w:sz w:val="24"/>
          <w:szCs w:val="24"/>
        </w:rPr>
        <w:t>должностей</w:t>
      </w:r>
      <w:r w:rsidR="00974DE0" w:rsidRPr="00521EF9">
        <w:rPr>
          <w:rStyle w:val="a3"/>
          <w:sz w:val="24"/>
          <w:szCs w:val="24"/>
        </w:rPr>
        <w:t xml:space="preserve"> </w:t>
      </w:r>
      <w:r w:rsidRPr="00521EF9">
        <w:rPr>
          <w:rStyle w:val="a3"/>
          <w:sz w:val="24"/>
          <w:szCs w:val="24"/>
        </w:rPr>
        <w:t>муниципальной службы:</w:t>
      </w:r>
    </w:p>
    <w:p w:rsidR="00C0409B" w:rsidRPr="00974DE0" w:rsidRDefault="00C0409B" w:rsidP="00974D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exact"/>
        <w:ind w:left="12" w:right="566" w:firstLine="547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уровню профессионального образования: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наличие высшего профессионального образования.</w:t>
      </w:r>
    </w:p>
    <w:p w:rsidR="00C0409B" w:rsidRPr="00974DE0" w:rsidRDefault="00C0409B" w:rsidP="00974D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5" w:line="276" w:lineRule="exact"/>
        <w:ind w:left="12" w:right="566" w:firstLine="547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стажу муниципальной (государственной)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или стажу работы по специальности: без предъявления требований к стажу.</w:t>
      </w:r>
    </w:p>
    <w:p w:rsidR="00C0409B" w:rsidRPr="00974DE0" w:rsidRDefault="00C0409B" w:rsidP="00974D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2" w:line="276" w:lineRule="exact"/>
        <w:ind w:left="12" w:right="566" w:firstLine="547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профессиональным знаниям и навыкам,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 xml:space="preserve">необходимым для исполнения должностных обязанностей, </w:t>
      </w:r>
      <w:r w:rsidR="00974DE0">
        <w:rPr>
          <w:rStyle w:val="a3"/>
          <w:b w:val="0"/>
          <w:sz w:val="24"/>
          <w:szCs w:val="24"/>
        </w:rPr>
        <w:t xml:space="preserve">- </w:t>
      </w:r>
      <w:r w:rsidRPr="00974DE0">
        <w:rPr>
          <w:rStyle w:val="a3"/>
          <w:b w:val="0"/>
          <w:sz w:val="24"/>
          <w:szCs w:val="24"/>
        </w:rPr>
        <w:t>знание Конституции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 xml:space="preserve">Российской </w:t>
      </w:r>
      <w:r w:rsidR="00974DE0">
        <w:rPr>
          <w:rStyle w:val="a3"/>
          <w:b w:val="0"/>
          <w:sz w:val="24"/>
          <w:szCs w:val="24"/>
        </w:rPr>
        <w:t xml:space="preserve">Федерации, федерального и областного законодательства, </w:t>
      </w:r>
      <w:r w:rsidRPr="00974DE0">
        <w:rPr>
          <w:rStyle w:val="a3"/>
          <w:b w:val="0"/>
          <w:sz w:val="24"/>
          <w:szCs w:val="24"/>
        </w:rPr>
        <w:t>Устава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муниципального образования «Баяндаевский район» и иных муниципальных правовых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актов органов местного самоуправления муниципального образования «Баяндаевский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район» применительно к исполнению своих должностных обязанностей.</w:t>
      </w:r>
    </w:p>
    <w:p w:rsidR="00C0409B" w:rsidRPr="00521EF9" w:rsidRDefault="00C0409B" w:rsidP="00974DE0">
      <w:pPr>
        <w:shd w:val="clear" w:color="auto" w:fill="FFFFFF"/>
        <w:tabs>
          <w:tab w:val="left" w:pos="955"/>
        </w:tabs>
        <w:spacing w:before="5" w:line="276" w:lineRule="exact"/>
        <w:ind w:left="19" w:right="566" w:firstLine="542"/>
        <w:jc w:val="both"/>
        <w:rPr>
          <w:rStyle w:val="a3"/>
          <w:sz w:val="24"/>
          <w:szCs w:val="24"/>
        </w:rPr>
      </w:pPr>
      <w:r w:rsidRPr="00521EF9">
        <w:rPr>
          <w:rStyle w:val="a3"/>
          <w:sz w:val="24"/>
          <w:szCs w:val="24"/>
        </w:rPr>
        <w:t>5.</w:t>
      </w:r>
      <w:r w:rsidRPr="00521EF9">
        <w:rPr>
          <w:rStyle w:val="a3"/>
          <w:sz w:val="24"/>
          <w:szCs w:val="24"/>
        </w:rPr>
        <w:tab/>
        <w:t>Квалификационные требования для замещения младших должностей</w:t>
      </w:r>
      <w:r w:rsidR="00974DE0" w:rsidRPr="00521EF9">
        <w:rPr>
          <w:rStyle w:val="a3"/>
          <w:sz w:val="24"/>
          <w:szCs w:val="24"/>
        </w:rPr>
        <w:t xml:space="preserve"> </w:t>
      </w:r>
      <w:r w:rsidRPr="00521EF9">
        <w:rPr>
          <w:rStyle w:val="a3"/>
          <w:sz w:val="24"/>
          <w:szCs w:val="24"/>
        </w:rPr>
        <w:t>муниципальной службы:</w:t>
      </w:r>
    </w:p>
    <w:p w:rsidR="00C0409B" w:rsidRPr="00974DE0" w:rsidRDefault="00C0409B" w:rsidP="00974DE0">
      <w:pPr>
        <w:numPr>
          <w:ilvl w:val="0"/>
          <w:numId w:val="6"/>
        </w:numPr>
        <w:shd w:val="clear" w:color="auto" w:fill="FFFFFF"/>
        <w:tabs>
          <w:tab w:val="left" w:pos="1082"/>
        </w:tabs>
        <w:spacing w:line="276" w:lineRule="exact"/>
        <w:ind w:right="566" w:firstLine="559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уровню профессионального образования: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наличие среднего профессионального образования, соответствующего направлению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деятельности.</w:t>
      </w:r>
    </w:p>
    <w:p w:rsidR="00C0409B" w:rsidRPr="00974DE0" w:rsidRDefault="00C0409B" w:rsidP="00974DE0">
      <w:pPr>
        <w:numPr>
          <w:ilvl w:val="0"/>
          <w:numId w:val="6"/>
        </w:numPr>
        <w:shd w:val="clear" w:color="auto" w:fill="FFFFFF"/>
        <w:tabs>
          <w:tab w:val="left" w:pos="1082"/>
        </w:tabs>
        <w:spacing w:before="7" w:line="276" w:lineRule="exact"/>
        <w:ind w:right="566" w:firstLine="559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стажу муниципальной (государственной)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службы или стажу работы по специальности: без предъявления требований к стажу.</w:t>
      </w:r>
    </w:p>
    <w:p w:rsidR="00C0409B" w:rsidRPr="00974DE0" w:rsidRDefault="00C0409B" w:rsidP="00974DE0">
      <w:pPr>
        <w:numPr>
          <w:ilvl w:val="0"/>
          <w:numId w:val="6"/>
        </w:numPr>
        <w:shd w:val="clear" w:color="auto" w:fill="FFFFFF"/>
        <w:tabs>
          <w:tab w:val="left" w:pos="1082"/>
        </w:tabs>
        <w:spacing w:before="5" w:after="358" w:line="276" w:lineRule="exact"/>
        <w:ind w:right="566" w:firstLine="559"/>
        <w:jc w:val="both"/>
        <w:rPr>
          <w:rStyle w:val="a3"/>
          <w:b w:val="0"/>
          <w:sz w:val="24"/>
          <w:szCs w:val="24"/>
        </w:rPr>
      </w:pPr>
      <w:r w:rsidRPr="00974DE0">
        <w:rPr>
          <w:rStyle w:val="a3"/>
          <w:b w:val="0"/>
          <w:sz w:val="24"/>
          <w:szCs w:val="24"/>
        </w:rPr>
        <w:t>Квалификационные требования к профессиональным знаниям и навыкам,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 xml:space="preserve">необходимым для исполнения должностных </w:t>
      </w:r>
      <w:r w:rsidR="00974DE0">
        <w:rPr>
          <w:rStyle w:val="a3"/>
          <w:b w:val="0"/>
          <w:sz w:val="24"/>
          <w:szCs w:val="24"/>
        </w:rPr>
        <w:t>обязанностей,</w:t>
      </w:r>
      <w:r w:rsidRPr="00974DE0">
        <w:rPr>
          <w:rStyle w:val="a3"/>
          <w:b w:val="0"/>
          <w:sz w:val="24"/>
          <w:szCs w:val="24"/>
        </w:rPr>
        <w:t xml:space="preserve"> - знание Конституции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 xml:space="preserve">Российской </w:t>
      </w:r>
      <w:r w:rsidR="00974DE0">
        <w:rPr>
          <w:rStyle w:val="a3"/>
          <w:b w:val="0"/>
          <w:sz w:val="24"/>
          <w:szCs w:val="24"/>
        </w:rPr>
        <w:t xml:space="preserve">Федерации, </w:t>
      </w:r>
      <w:r w:rsidRPr="00974DE0">
        <w:rPr>
          <w:rStyle w:val="a3"/>
          <w:b w:val="0"/>
          <w:sz w:val="24"/>
          <w:szCs w:val="24"/>
        </w:rPr>
        <w:t xml:space="preserve">федерального и </w:t>
      </w:r>
      <w:r w:rsidR="00974DE0">
        <w:rPr>
          <w:rStyle w:val="a3"/>
          <w:b w:val="0"/>
          <w:sz w:val="24"/>
          <w:szCs w:val="24"/>
        </w:rPr>
        <w:t>областного</w:t>
      </w:r>
      <w:r w:rsidRPr="00974DE0">
        <w:rPr>
          <w:rStyle w:val="a3"/>
          <w:b w:val="0"/>
          <w:sz w:val="24"/>
          <w:szCs w:val="24"/>
        </w:rPr>
        <w:t xml:space="preserve"> законодательства, Устава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муниципального образования «Баяндаевский район» и иных муниципальных правовых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актов органов местного самоуправления муниципального образования «Баяндаевский</w:t>
      </w:r>
      <w:r w:rsidR="00974DE0">
        <w:rPr>
          <w:rStyle w:val="a3"/>
          <w:b w:val="0"/>
          <w:sz w:val="24"/>
          <w:szCs w:val="24"/>
        </w:rPr>
        <w:t xml:space="preserve"> </w:t>
      </w:r>
      <w:r w:rsidRPr="00974DE0">
        <w:rPr>
          <w:rStyle w:val="a3"/>
          <w:b w:val="0"/>
          <w:sz w:val="24"/>
          <w:szCs w:val="24"/>
        </w:rPr>
        <w:t>район» применительно к исполнению своих должностных обязанностей.</w:t>
      </w:r>
    </w:p>
    <w:p w:rsidR="00C0409B" w:rsidRPr="00974DE0" w:rsidRDefault="00C0409B" w:rsidP="00974DE0">
      <w:pPr>
        <w:shd w:val="clear" w:color="auto" w:fill="FFFFFF"/>
        <w:ind w:left="7" w:right="566" w:firstLine="545"/>
        <w:jc w:val="both"/>
        <w:rPr>
          <w:rStyle w:val="a3"/>
          <w:b w:val="0"/>
          <w:sz w:val="24"/>
          <w:szCs w:val="24"/>
        </w:rPr>
      </w:pPr>
    </w:p>
    <w:p w:rsidR="007E7BA1" w:rsidRDefault="007E7BA1" w:rsidP="00974DE0">
      <w:pPr>
        <w:shd w:val="clear" w:color="auto" w:fill="FFFFFF"/>
        <w:spacing w:line="276" w:lineRule="exact"/>
        <w:ind w:right="566"/>
        <w:jc w:val="right"/>
        <w:rPr>
          <w:sz w:val="24"/>
          <w:szCs w:val="24"/>
        </w:rPr>
      </w:pPr>
    </w:p>
    <w:p w:rsidR="00521EF9" w:rsidRDefault="00521EF9" w:rsidP="00974DE0">
      <w:pPr>
        <w:shd w:val="clear" w:color="auto" w:fill="FFFFFF"/>
        <w:spacing w:line="276" w:lineRule="exact"/>
        <w:ind w:right="5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Мэр МО «Баяндаевский район» </w:t>
      </w:r>
    </w:p>
    <w:p w:rsidR="00521EF9" w:rsidRPr="007E7BA1" w:rsidRDefault="00521EF9" w:rsidP="00974DE0">
      <w:pPr>
        <w:shd w:val="clear" w:color="auto" w:fill="FFFFFF"/>
        <w:spacing w:line="276" w:lineRule="exact"/>
        <w:ind w:right="566"/>
        <w:jc w:val="right"/>
        <w:rPr>
          <w:sz w:val="24"/>
          <w:szCs w:val="24"/>
        </w:rPr>
      </w:pPr>
      <w:r>
        <w:rPr>
          <w:sz w:val="24"/>
          <w:szCs w:val="24"/>
        </w:rPr>
        <w:t>А.П.Табинаев</w:t>
      </w:r>
    </w:p>
    <w:sectPr w:rsidR="00521EF9" w:rsidRPr="007E7BA1" w:rsidSect="008A3573">
      <w:type w:val="continuous"/>
      <w:pgSz w:w="11909" w:h="16834"/>
      <w:pgMar w:top="1440" w:right="360" w:bottom="720" w:left="16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3F6"/>
    <w:multiLevelType w:val="singleLevel"/>
    <w:tmpl w:val="FA2AD2CE"/>
    <w:lvl w:ilvl="0">
      <w:start w:val="2"/>
      <w:numFmt w:val="decimal"/>
      <w:lvlText w:val="3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1">
    <w:nsid w:val="3F0F6539"/>
    <w:multiLevelType w:val="singleLevel"/>
    <w:tmpl w:val="EC3EB3F0"/>
    <w:lvl w:ilvl="0">
      <w:start w:val="1"/>
      <w:numFmt w:val="decimal"/>
      <w:lvlText w:val="1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2">
    <w:nsid w:val="4F012220"/>
    <w:multiLevelType w:val="hybridMultilevel"/>
    <w:tmpl w:val="96BAD2C6"/>
    <w:lvl w:ilvl="0" w:tplc="9E2C9D28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51D06D1"/>
    <w:multiLevelType w:val="singleLevel"/>
    <w:tmpl w:val="80F25826"/>
    <w:lvl w:ilvl="0">
      <w:start w:val="1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5AF70D0B"/>
    <w:multiLevelType w:val="singleLevel"/>
    <w:tmpl w:val="2BD4D7D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68735DA7"/>
    <w:multiLevelType w:val="singleLevel"/>
    <w:tmpl w:val="1DC0B8E4"/>
    <w:lvl w:ilvl="0">
      <w:start w:val="1"/>
      <w:numFmt w:val="decimal"/>
      <w:lvlText w:val="4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7BA1"/>
    <w:rsid w:val="00297539"/>
    <w:rsid w:val="00342F49"/>
    <w:rsid w:val="00356873"/>
    <w:rsid w:val="00521EF9"/>
    <w:rsid w:val="007E7BA1"/>
    <w:rsid w:val="008A3573"/>
    <w:rsid w:val="008B633B"/>
    <w:rsid w:val="008E016B"/>
    <w:rsid w:val="008F03D8"/>
    <w:rsid w:val="00974DE0"/>
    <w:rsid w:val="00AE6161"/>
    <w:rsid w:val="00C0409B"/>
    <w:rsid w:val="00EE2553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7BA1"/>
    <w:pPr>
      <w:keepNext/>
      <w:keepLines/>
      <w:widowControl/>
      <w:autoSpaceDE/>
      <w:autoSpaceDN/>
      <w:adjustRightInd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AE6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4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2013-01-30T08:03:00Z</cp:lastPrinted>
  <dcterms:created xsi:type="dcterms:W3CDTF">2013-01-18T01:46:00Z</dcterms:created>
  <dcterms:modified xsi:type="dcterms:W3CDTF">2013-03-20T06:59:00Z</dcterms:modified>
</cp:coreProperties>
</file>